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2BA4D" w14:textId="0AA749B3" w:rsidR="00EA434D" w:rsidRPr="00A93881" w:rsidRDefault="008F37E7" w:rsidP="001F0716">
      <w:pPr>
        <w:pStyle w:val="Heading2"/>
        <w:numPr>
          <w:ilvl w:val="0"/>
          <w:numId w:val="0"/>
        </w:numPr>
        <w:shd w:val="clear" w:color="auto" w:fill="92D050"/>
        <w:ind w:left="576" w:hanging="576"/>
        <w:rPr>
          <w:rStyle w:val="IntenseEmphasis"/>
          <w:iCs w:val="0"/>
          <w:color w:val="000000"/>
          <w:sz w:val="24"/>
        </w:rPr>
      </w:pPr>
      <w:bookmarkStart w:id="0" w:name="_Toc19008839"/>
      <w:bookmarkStart w:id="1" w:name="App_3a_students"/>
      <w:r w:rsidRPr="00A93881">
        <w:rPr>
          <w:rStyle w:val="IntenseEmphasis"/>
          <w:iCs w:val="0"/>
          <w:color w:val="000000"/>
          <w:sz w:val="24"/>
        </w:rPr>
        <w:t>APPENDIX</w:t>
      </w:r>
      <w:r w:rsidR="00AE2461" w:rsidRPr="00A93881">
        <w:rPr>
          <w:rStyle w:val="IntenseEmphasis"/>
          <w:iCs w:val="0"/>
          <w:color w:val="000000"/>
          <w:sz w:val="24"/>
        </w:rPr>
        <w:t xml:space="preserve"> </w:t>
      </w:r>
      <w:r w:rsidR="00CE2D36" w:rsidRPr="00A93881">
        <w:rPr>
          <w:rStyle w:val="IntenseEmphasis"/>
          <w:iCs w:val="0"/>
          <w:color w:val="000000"/>
          <w:sz w:val="24"/>
        </w:rPr>
        <w:t>3</w:t>
      </w:r>
      <w:r w:rsidR="007B49D4" w:rsidRPr="00A93881">
        <w:rPr>
          <w:rStyle w:val="IntenseEmphasis"/>
          <w:iCs w:val="0"/>
          <w:color w:val="000000"/>
          <w:sz w:val="24"/>
        </w:rPr>
        <w:t>a</w:t>
      </w:r>
      <w:bookmarkStart w:id="2" w:name="App_3a_L_students"/>
      <w:bookmarkEnd w:id="2"/>
      <w:r w:rsidR="00A93881" w:rsidRPr="00A93881">
        <w:rPr>
          <w:rStyle w:val="IntenseEmphasis"/>
          <w:iCs w:val="0"/>
          <w:color w:val="000000"/>
          <w:sz w:val="24"/>
        </w:rPr>
        <w:t xml:space="preserve"> - </w:t>
      </w:r>
      <w:bookmarkStart w:id="3" w:name="_GoBack"/>
      <w:r w:rsidR="004A5939" w:rsidRPr="00A93881">
        <w:rPr>
          <w:rStyle w:val="IntenseEmphasis"/>
          <w:iCs w:val="0"/>
          <w:color w:val="000000"/>
          <w:sz w:val="24"/>
        </w:rPr>
        <w:t>Low Risk (</w:t>
      </w:r>
      <w:r w:rsidR="00AE2461" w:rsidRPr="00A93881">
        <w:rPr>
          <w:rStyle w:val="IntenseEmphasis"/>
          <w:iCs w:val="0"/>
          <w:color w:val="000000"/>
          <w:sz w:val="24"/>
        </w:rPr>
        <w:t>Basic</w:t>
      </w:r>
      <w:r w:rsidR="004A5939" w:rsidRPr="00A93881">
        <w:rPr>
          <w:rStyle w:val="IntenseEmphasis"/>
          <w:iCs w:val="0"/>
          <w:color w:val="000000"/>
          <w:sz w:val="24"/>
        </w:rPr>
        <w:t>)</w:t>
      </w:r>
      <w:r w:rsidR="00AE2461" w:rsidRPr="00A93881">
        <w:rPr>
          <w:rStyle w:val="IntenseEmphasis"/>
          <w:iCs w:val="0"/>
          <w:color w:val="000000"/>
          <w:sz w:val="24"/>
        </w:rPr>
        <w:t xml:space="preserve"> Travel </w:t>
      </w:r>
      <w:r w:rsidR="004A5939" w:rsidRPr="00A93881">
        <w:rPr>
          <w:rStyle w:val="IntenseEmphasis"/>
          <w:iCs w:val="0"/>
          <w:color w:val="000000"/>
          <w:sz w:val="24"/>
        </w:rPr>
        <w:t xml:space="preserve">Assessment </w:t>
      </w:r>
      <w:r w:rsidR="00AE2461" w:rsidRPr="00A93881">
        <w:rPr>
          <w:rStyle w:val="IntenseEmphasis"/>
          <w:iCs w:val="0"/>
          <w:color w:val="000000"/>
          <w:sz w:val="24"/>
        </w:rPr>
        <w:t>Form</w:t>
      </w:r>
      <w:r w:rsidR="007B49D4" w:rsidRPr="00A93881">
        <w:rPr>
          <w:rStyle w:val="IntenseEmphasis"/>
          <w:iCs w:val="0"/>
          <w:color w:val="000000"/>
          <w:sz w:val="24"/>
        </w:rPr>
        <w:t xml:space="preserve"> - Students</w:t>
      </w:r>
      <w:bookmarkEnd w:id="0"/>
      <w:bookmarkEnd w:id="3"/>
    </w:p>
    <w:p w14:paraId="0FD5238B" w14:textId="427ABDC0" w:rsidR="00A663D1" w:rsidRDefault="00A663D1" w:rsidP="00C04054">
      <w:pPr>
        <w:rPr>
          <w:rFonts w:ascii="Arial" w:hAnsi="Arial" w:cs="Arial"/>
          <w:b/>
          <w:sz w:val="4"/>
          <w:szCs w:val="4"/>
        </w:rPr>
      </w:pPr>
      <w:bookmarkStart w:id="4" w:name="Low_Risk_Assessment"/>
      <w:bookmarkEnd w:id="1"/>
    </w:p>
    <w:p w14:paraId="79CE4DE8" w14:textId="537C9681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6DA6B564" w14:textId="4D7EEB0E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190C5F44" w14:textId="3A117C14" w:rsidR="00A45EAF" w:rsidRDefault="00A45EAF" w:rsidP="00C04054">
      <w:pPr>
        <w:rPr>
          <w:rFonts w:ascii="Arial" w:hAnsi="Arial" w:cs="Arial"/>
          <w:b/>
          <w:sz w:val="4"/>
          <w:szCs w:val="4"/>
        </w:rPr>
      </w:pPr>
    </w:p>
    <w:p w14:paraId="4BD1E75A" w14:textId="389708A5" w:rsidR="00A45EAF" w:rsidRPr="002662F7" w:rsidRDefault="00A45EAF" w:rsidP="00C04054">
      <w:pPr>
        <w:rPr>
          <w:rFonts w:ascii="Arial" w:hAnsi="Arial" w:cs="Arial"/>
          <w:b/>
          <w:szCs w:val="22"/>
        </w:rPr>
      </w:pPr>
      <w:r w:rsidRPr="002662F7">
        <w:rPr>
          <w:rFonts w:ascii="Arial" w:hAnsi="Arial" w:cs="Arial"/>
          <w:b/>
          <w:szCs w:val="22"/>
        </w:rPr>
        <w:t>Department:</w:t>
      </w:r>
      <w:r w:rsidR="002662F7" w:rsidRPr="002662F7">
        <w:rPr>
          <w:rFonts w:ascii="Arial" w:hAnsi="Arial" w:cs="Arial"/>
          <w:b/>
          <w:szCs w:val="22"/>
        </w:rPr>
        <w:t xml:space="preserve"> </w:t>
      </w:r>
    </w:p>
    <w:p w14:paraId="46C5DFB7" w14:textId="77777777" w:rsidR="00A45EAF" w:rsidRPr="00A45EAF" w:rsidRDefault="00A45EAF" w:rsidP="00C04054">
      <w:pPr>
        <w:rPr>
          <w:rFonts w:ascii="Arial" w:hAnsi="Arial" w:cs="Arial"/>
          <w:b/>
          <w:sz w:val="22"/>
          <w:szCs w:val="22"/>
        </w:rPr>
      </w:pPr>
    </w:p>
    <w:p w14:paraId="591D968A" w14:textId="77777777" w:rsidR="00A45EAF" w:rsidRPr="00643C3A" w:rsidRDefault="00A45EAF" w:rsidP="00C04054">
      <w:pPr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A663D1" w:rsidRPr="00A45EAF" w14:paraId="7D541956" w14:textId="77777777" w:rsidTr="0063219B">
        <w:tc>
          <w:tcPr>
            <w:tcW w:w="10060" w:type="dxa"/>
            <w:gridSpan w:val="2"/>
          </w:tcPr>
          <w:bookmarkEnd w:id="4"/>
          <w:p w14:paraId="7EC14078" w14:textId="13EE4DED" w:rsidR="00A663D1" w:rsidRPr="00A45EAF" w:rsidRDefault="00A663D1" w:rsidP="00C040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 xml:space="preserve">Description of Travel </w:t>
            </w:r>
            <w:r w:rsidR="00053497" w:rsidRPr="00A45EAF">
              <w:rPr>
                <w:rFonts w:ascii="Arial" w:hAnsi="Arial" w:cs="Arial"/>
                <w:b/>
                <w:sz w:val="22"/>
                <w:szCs w:val="22"/>
              </w:rPr>
              <w:t>and/</w:t>
            </w:r>
            <w:r w:rsidRPr="00A45EAF">
              <w:rPr>
                <w:rFonts w:ascii="Arial" w:hAnsi="Arial" w:cs="Arial"/>
                <w:b/>
                <w:sz w:val="22"/>
                <w:szCs w:val="22"/>
              </w:rPr>
              <w:t>or Work Away</w:t>
            </w:r>
          </w:p>
          <w:p w14:paraId="56D3258B" w14:textId="7F18D69F" w:rsidR="00A663D1" w:rsidRPr="00A45EAF" w:rsidRDefault="00A663D1" w:rsidP="00C0405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663D1" w:rsidRPr="00A45EAF" w14:paraId="2B0165D5" w14:textId="77777777" w:rsidTr="0063219B">
        <w:tc>
          <w:tcPr>
            <w:tcW w:w="4815" w:type="dxa"/>
          </w:tcPr>
          <w:p w14:paraId="1E5D0243" w14:textId="77777777" w:rsidR="00A663D1" w:rsidRPr="00A45EAF" w:rsidRDefault="00A663D1" w:rsidP="00C040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>Location of activity</w:t>
            </w:r>
          </w:p>
          <w:p w14:paraId="712C8E4B" w14:textId="13703A07" w:rsidR="00A663D1" w:rsidRPr="00A45EAF" w:rsidRDefault="00A663D1" w:rsidP="00C0405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14:paraId="555BB7CD" w14:textId="77777777" w:rsidR="00A663D1" w:rsidRPr="00A45EAF" w:rsidRDefault="00A663D1" w:rsidP="00C040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>Dates* of travel/work away</w:t>
            </w:r>
          </w:p>
          <w:p w14:paraId="3AA70452" w14:textId="77777777" w:rsidR="00A663D1" w:rsidRPr="00A45EAF" w:rsidRDefault="00A663D1" w:rsidP="00C04054">
            <w:pPr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Leaving Cambridge/UK on:</w:t>
            </w:r>
          </w:p>
          <w:p w14:paraId="345D9741" w14:textId="77777777" w:rsidR="00A663D1" w:rsidRPr="00A45EAF" w:rsidRDefault="00A663D1" w:rsidP="00C04054">
            <w:pPr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Date of return to UK/Cambridge:</w:t>
            </w:r>
          </w:p>
          <w:p w14:paraId="05806DD0" w14:textId="77777777" w:rsidR="00A663D1" w:rsidRPr="00A45EAF" w:rsidRDefault="00A663D1" w:rsidP="00C04054">
            <w:pPr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[*or range of dates for repeat visits]</w:t>
            </w:r>
          </w:p>
        </w:tc>
      </w:tr>
      <w:tr w:rsidR="00A663D1" w:rsidRPr="00A45EAF" w14:paraId="443AAB4B" w14:textId="77777777" w:rsidTr="0063219B">
        <w:tc>
          <w:tcPr>
            <w:tcW w:w="10060" w:type="dxa"/>
            <w:gridSpan w:val="2"/>
          </w:tcPr>
          <w:p w14:paraId="6FAC68BA" w14:textId="77777777" w:rsidR="00A663D1" w:rsidRPr="00A45EAF" w:rsidRDefault="00A663D1" w:rsidP="005875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b/>
                <w:sz w:val="22"/>
                <w:szCs w:val="22"/>
              </w:rPr>
              <w:t xml:space="preserve">Assessment of Risk – </w:t>
            </w:r>
            <w:r w:rsidRPr="00A45EAF">
              <w:rPr>
                <w:rFonts w:ascii="Arial" w:hAnsi="Arial" w:cs="Arial"/>
                <w:sz w:val="22"/>
                <w:szCs w:val="22"/>
              </w:rPr>
              <w:t xml:space="preserve">The hazards and consequent risks of this activity are similar to what I encounter doing low risk work at Cambridge (e.g. office work, attending lectures). </w:t>
            </w:r>
            <w:r w:rsidRPr="00A45EAF">
              <w:rPr>
                <w:rFonts w:ascii="Arial" w:hAnsi="Arial" w:cs="Arial"/>
                <w:b/>
                <w:sz w:val="22"/>
                <w:szCs w:val="22"/>
              </w:rPr>
              <w:t>This is therefore a low risk activity.</w:t>
            </w:r>
            <w:r w:rsidRPr="00A45EAF">
              <w:rPr>
                <w:rFonts w:ascii="Arial" w:hAnsi="Arial" w:cs="Arial"/>
                <w:sz w:val="22"/>
                <w:szCs w:val="22"/>
              </w:rPr>
              <w:t xml:space="preserve"> The statements below list the precautions I will take to avoid higher risks. </w:t>
            </w:r>
          </w:p>
        </w:tc>
      </w:tr>
    </w:tbl>
    <w:p w14:paraId="19CA42AD" w14:textId="77777777" w:rsidR="00A663D1" w:rsidRPr="00A45EAF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</w:p>
    <w:p w14:paraId="7F6CA5EF" w14:textId="04DD4751" w:rsidR="00A663D1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take reasonable precautions to avoid putting myself at risk, and:</w:t>
      </w:r>
    </w:p>
    <w:p w14:paraId="0626BFC8" w14:textId="40144F0D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I will follow the </w:t>
      </w:r>
      <w:hyperlink r:id="rId11" w:history="1">
        <w:r w:rsidRPr="00A45EAF">
          <w:rPr>
            <w:rStyle w:val="Hyperlink"/>
            <w:rFonts w:ascii="Arial" w:hAnsi="Arial" w:cs="Arial"/>
            <w:sz w:val="22"/>
            <w:szCs w:val="22"/>
          </w:rPr>
          <w:t>UK Foreign and Commonwealth Office (FC</w:t>
        </w:r>
        <w:r w:rsidR="006E15ED">
          <w:rPr>
            <w:rStyle w:val="Hyperlink"/>
            <w:rFonts w:ascii="Arial" w:hAnsi="Arial" w:cs="Arial"/>
            <w:sz w:val="22"/>
            <w:szCs w:val="22"/>
          </w:rPr>
          <w:t>D</w:t>
        </w:r>
        <w:r w:rsidRPr="00A45EAF">
          <w:rPr>
            <w:rStyle w:val="Hyperlink"/>
            <w:rFonts w:ascii="Arial" w:hAnsi="Arial" w:cs="Arial"/>
            <w:sz w:val="22"/>
            <w:szCs w:val="22"/>
          </w:rPr>
          <w:t>O) Travel Advice</w:t>
        </w:r>
      </w:hyperlink>
      <w:r w:rsidRPr="00A45EAF">
        <w:rPr>
          <w:rFonts w:ascii="Arial" w:hAnsi="Arial" w:cs="Arial"/>
          <w:sz w:val="22"/>
          <w:szCs w:val="22"/>
        </w:rPr>
        <w:t>. I understand that this risk assessment is suitable only for travel to countries with the same levels of safety as the UK.</w:t>
      </w:r>
    </w:p>
    <w:p w14:paraId="17981C2C" w14:textId="4C781D71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use a regular mode of travel provided by a reputable company (through the University’s travel agent if possible), allowing adequate travel time to avoid unnecessary risks.</w:t>
      </w:r>
    </w:p>
    <w:p w14:paraId="417D8685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not travel if adverse weather, natural disaster or civil disturbance is indicated.</w:t>
      </w:r>
    </w:p>
    <w:p w14:paraId="079E818C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have read the University of Cambridge Travel Insurance Policy and am aware of all exclusions (including higher risk leisure activities).</w:t>
      </w:r>
    </w:p>
    <w:p w14:paraId="66DC9A8B" w14:textId="71F3225E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use accommodation p</w:t>
      </w:r>
      <w:r w:rsidR="00D87B54">
        <w:rPr>
          <w:rFonts w:ascii="Arial" w:hAnsi="Arial" w:cs="Arial"/>
          <w:sz w:val="22"/>
          <w:szCs w:val="22"/>
        </w:rPr>
        <w:t>roviders as per University and d</w:t>
      </w:r>
      <w:r w:rsidR="00E90234">
        <w:rPr>
          <w:rFonts w:ascii="Arial" w:hAnsi="Arial" w:cs="Arial"/>
          <w:sz w:val="22"/>
          <w:szCs w:val="22"/>
        </w:rPr>
        <w:t>epartmental policy</w:t>
      </w:r>
      <w:r w:rsidRPr="00A45EAF">
        <w:rPr>
          <w:rFonts w:ascii="Arial" w:hAnsi="Arial" w:cs="Arial"/>
          <w:sz w:val="22"/>
          <w:szCs w:val="22"/>
        </w:rPr>
        <w:t xml:space="preserve">. </w:t>
      </w:r>
    </w:p>
    <w:p w14:paraId="3821B9A9" w14:textId="3E62C093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My itinerary and contact </w:t>
      </w:r>
      <w:r w:rsidR="00D87B54">
        <w:rPr>
          <w:rFonts w:ascii="Arial" w:hAnsi="Arial" w:cs="Arial"/>
          <w:sz w:val="22"/>
          <w:szCs w:val="22"/>
        </w:rPr>
        <w:t>number have been posted with a d</w:t>
      </w:r>
      <w:r w:rsidRPr="00A45EAF">
        <w:rPr>
          <w:rFonts w:ascii="Arial" w:hAnsi="Arial" w:cs="Arial"/>
          <w:sz w:val="22"/>
          <w:szCs w:val="22"/>
        </w:rPr>
        <w:t>epartmental contact (e.g. Supervisor or Administrator).</w:t>
      </w:r>
    </w:p>
    <w:p w14:paraId="00DC6935" w14:textId="2B87D9A6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I will follow the safety advice and guidance of the host organisation, and will report any safety concerns to the host organisation and/or to </w:t>
      </w:r>
      <w:r w:rsidR="00A45EAF" w:rsidRPr="00A45EAF">
        <w:rPr>
          <w:rFonts w:ascii="Arial" w:hAnsi="Arial" w:cs="Arial"/>
          <w:sz w:val="22"/>
          <w:szCs w:val="22"/>
        </w:rPr>
        <w:t>my department’s</w:t>
      </w:r>
      <w:r w:rsidR="00F24B62" w:rsidRPr="00A45EAF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5EAF">
        <w:rPr>
          <w:rFonts w:ascii="Arial" w:hAnsi="Arial" w:cs="Arial"/>
          <w:sz w:val="22"/>
          <w:szCs w:val="22"/>
        </w:rPr>
        <w:t>management.</w:t>
      </w:r>
    </w:p>
    <w:p w14:paraId="22BCBD72" w14:textId="77777777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>I will avoid lone working and travelling alone as far as possible.</w:t>
      </w:r>
    </w:p>
    <w:p w14:paraId="3DBC71D1" w14:textId="2F7A96CB" w:rsidR="00A663D1" w:rsidRPr="00A45EAF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A45EAF">
        <w:rPr>
          <w:rFonts w:ascii="Arial" w:hAnsi="Arial" w:cs="Arial"/>
          <w:sz w:val="22"/>
          <w:szCs w:val="22"/>
        </w:rPr>
        <w:t xml:space="preserve">I understand that further risk assessment is required for higher risk activities e.g. visits to developing countries, work in communities, laboratory work etc, and will consult the </w:t>
      </w:r>
      <w:r w:rsidR="00192938">
        <w:rPr>
          <w:rFonts w:ascii="Arial" w:hAnsi="Arial" w:cs="Arial"/>
          <w:sz w:val="22"/>
          <w:szCs w:val="22"/>
        </w:rPr>
        <w:t>nominated person</w:t>
      </w:r>
      <w:r w:rsidRPr="00A45EAF">
        <w:rPr>
          <w:rFonts w:ascii="Arial" w:hAnsi="Arial" w:cs="Arial"/>
          <w:sz w:val="22"/>
          <w:szCs w:val="22"/>
        </w:rPr>
        <w:t xml:space="preserve"> to obtain approval as </w:t>
      </w:r>
      <w:r w:rsidR="00D87B54">
        <w:rPr>
          <w:rFonts w:ascii="Arial" w:hAnsi="Arial" w:cs="Arial"/>
          <w:sz w:val="22"/>
          <w:szCs w:val="22"/>
        </w:rPr>
        <w:t>per the d</w:t>
      </w:r>
      <w:r w:rsidRPr="00A45EAF">
        <w:rPr>
          <w:rFonts w:ascii="Arial" w:hAnsi="Arial" w:cs="Arial"/>
          <w:sz w:val="22"/>
          <w:szCs w:val="22"/>
        </w:rPr>
        <w:t>epartment procedure for Work and Travel Away.</w:t>
      </w:r>
    </w:p>
    <w:p w14:paraId="01673523" w14:textId="77777777" w:rsidR="00A663D1" w:rsidRPr="00A45EAF" w:rsidRDefault="00A663D1" w:rsidP="00C04054">
      <w:pPr>
        <w:spacing w:before="60" w:after="60"/>
        <w:rPr>
          <w:rFonts w:ascii="Arial" w:hAnsi="Arial"/>
          <w:sz w:val="22"/>
          <w:szCs w:val="22"/>
        </w:rPr>
      </w:pPr>
    </w:p>
    <w:p w14:paraId="6EAF3300" w14:textId="77777777" w:rsidR="00A663D1" w:rsidRPr="00A45EAF" w:rsidRDefault="00A663D1" w:rsidP="00C04054">
      <w:pPr>
        <w:spacing w:before="60" w:after="60"/>
        <w:rPr>
          <w:rFonts w:ascii="Arial" w:hAnsi="Arial"/>
          <w:b/>
          <w:sz w:val="22"/>
          <w:szCs w:val="22"/>
        </w:rPr>
      </w:pPr>
      <w:r w:rsidRPr="00A45EAF">
        <w:rPr>
          <w:rFonts w:ascii="Arial" w:hAnsi="Arial" w:cs="Arial"/>
          <w:b/>
          <w:sz w:val="22"/>
          <w:szCs w:val="22"/>
        </w:rPr>
        <w:t xml:space="preserve">Student: </w:t>
      </w:r>
      <w:r w:rsidRPr="00A45EAF">
        <w:rPr>
          <w:rFonts w:ascii="Arial" w:hAnsi="Arial"/>
          <w:sz w:val="22"/>
          <w:szCs w:val="22"/>
        </w:rPr>
        <w:t xml:space="preserve">I am signing to indicate that I have read and </w:t>
      </w:r>
      <w:r w:rsidRPr="00A45EAF">
        <w:rPr>
          <w:rFonts w:ascii="Arial" w:hAnsi="Arial" w:cs="Arial"/>
          <w:sz w:val="22"/>
          <w:szCs w:val="22"/>
        </w:rPr>
        <w:t>will abide by</w:t>
      </w:r>
      <w:r w:rsidRPr="00A45EAF">
        <w:rPr>
          <w:rFonts w:ascii="Arial" w:hAnsi="Arial"/>
          <w:sz w:val="22"/>
          <w:szCs w:val="22"/>
        </w:rPr>
        <w:t xml:space="preserve"> the statements above and will carry out additional risk assessment where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861"/>
        <w:gridCol w:w="2442"/>
      </w:tblGrid>
      <w:tr w:rsidR="00A663D1" w:rsidRPr="00A45EAF" w14:paraId="1DA63D12" w14:textId="77777777" w:rsidTr="00053497">
        <w:tc>
          <w:tcPr>
            <w:tcW w:w="3245" w:type="dxa"/>
          </w:tcPr>
          <w:p w14:paraId="52448627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First name:</w:t>
            </w:r>
          </w:p>
          <w:p w14:paraId="61692E1A" w14:textId="0DF53E58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80" w:type="dxa"/>
          </w:tcPr>
          <w:p w14:paraId="1B1A86AC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Surname (family name):</w:t>
            </w:r>
          </w:p>
          <w:p w14:paraId="63AD2530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11" w:type="dxa"/>
          </w:tcPr>
          <w:p w14:paraId="04787ED4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CRSid:</w:t>
            </w:r>
          </w:p>
        </w:tc>
      </w:tr>
      <w:tr w:rsidR="00A663D1" w:rsidRPr="00A45EAF" w14:paraId="60C13F9D" w14:textId="77777777" w:rsidTr="00053497">
        <w:tc>
          <w:tcPr>
            <w:tcW w:w="3245" w:type="dxa"/>
          </w:tcPr>
          <w:p w14:paraId="0D819BE8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Emergency contact number:</w:t>
            </w:r>
          </w:p>
          <w:p w14:paraId="766EF035" w14:textId="14714F92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80" w:type="dxa"/>
          </w:tcPr>
          <w:p w14:paraId="1902098F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511" w:type="dxa"/>
          </w:tcPr>
          <w:p w14:paraId="7E35606D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2500AF47" w14:textId="77777777" w:rsidR="005624B4" w:rsidRDefault="005624B4" w:rsidP="00C04054">
      <w:pPr>
        <w:spacing w:before="60" w:after="60"/>
        <w:rPr>
          <w:rFonts w:ascii="Arial" w:hAnsi="Arial" w:cs="Arial"/>
          <w:b/>
          <w:sz w:val="22"/>
          <w:szCs w:val="22"/>
        </w:rPr>
      </w:pPr>
    </w:p>
    <w:p w14:paraId="05411341" w14:textId="76FEB8B3" w:rsidR="00A663D1" w:rsidRPr="00A45EAF" w:rsidRDefault="00A663D1" w:rsidP="00C04054">
      <w:pPr>
        <w:spacing w:before="60" w:after="60"/>
        <w:rPr>
          <w:rFonts w:ascii="Arial" w:hAnsi="Arial"/>
          <w:b/>
          <w:sz w:val="22"/>
          <w:szCs w:val="22"/>
        </w:rPr>
      </w:pPr>
      <w:r w:rsidRPr="00A45EAF">
        <w:rPr>
          <w:rFonts w:ascii="Arial" w:hAnsi="Arial" w:cs="Arial"/>
          <w:b/>
          <w:sz w:val="22"/>
          <w:szCs w:val="22"/>
        </w:rPr>
        <w:t>Supervisor:</w:t>
      </w:r>
      <w:r w:rsidRPr="00A45EAF">
        <w:rPr>
          <w:rFonts w:ascii="Arial" w:hAnsi="Arial" w:cs="Arial"/>
          <w:sz w:val="22"/>
          <w:szCs w:val="22"/>
        </w:rPr>
        <w:t xml:space="preserve"> I am signing to indicate that this is sufficient as risk assessment and I give my permission for the intended travel/work away.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A663D1" w:rsidRPr="00A45EAF" w14:paraId="5D66EB2B" w14:textId="77777777" w:rsidTr="00053497">
        <w:trPr>
          <w:trHeight w:val="93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F19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First name:</w:t>
            </w:r>
          </w:p>
          <w:p w14:paraId="68360F0D" w14:textId="2F0ABDC4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CEC53B7" w14:textId="77777777" w:rsidR="00A663D1" w:rsidRPr="00A45EAF" w:rsidRDefault="00A663D1" w:rsidP="00C04054">
            <w:pPr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 xml:space="preserve">Surname (family name):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633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/>
                <w:sz w:val="22"/>
                <w:szCs w:val="22"/>
              </w:rPr>
              <w:t>Signature</w:t>
            </w:r>
            <w:r w:rsidRPr="00A45EA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3561FD3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A0FDB8F" w14:textId="77777777" w:rsidR="00A663D1" w:rsidRPr="00A45EAF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45EAF">
              <w:rPr>
                <w:rFonts w:ascii="Arial" w:hAnsi="Arial" w:cs="Arial"/>
                <w:sz w:val="22"/>
                <w:szCs w:val="22"/>
              </w:rPr>
              <w:t>Date:</w:t>
            </w:r>
            <w:r w:rsidRPr="00A45EA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1529F00" w14:textId="7B978268" w:rsidR="00F7498C" w:rsidRDefault="00F7498C" w:rsidP="0055006D">
      <w:pPr>
        <w:rPr>
          <w:rFonts w:ascii="Arial" w:eastAsia="Arial" w:hAnsi="Arial" w:cs="Arial"/>
          <w:color w:val="000000"/>
          <w:sz w:val="20"/>
          <w:szCs w:val="20"/>
        </w:rPr>
      </w:pPr>
    </w:p>
    <w:sectPr w:rsidR="00F7498C" w:rsidSect="00295E61">
      <w:footerReference w:type="default" r:id="rId12"/>
      <w:pgSz w:w="11906" w:h="16838"/>
      <w:pgMar w:top="1135" w:right="991" w:bottom="1135" w:left="1440" w:header="709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B13A" w14:textId="77777777" w:rsidR="00D554DD" w:rsidRDefault="00D554DD">
      <w:r>
        <w:separator/>
      </w:r>
    </w:p>
  </w:endnote>
  <w:endnote w:type="continuationSeparator" w:id="0">
    <w:p w14:paraId="4DDF2A41" w14:textId="77777777" w:rsidR="00D554DD" w:rsidRDefault="00D5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477C" w14:textId="2294E5AA" w:rsidR="00D554DD" w:rsidRDefault="00D554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6D32" w14:textId="77777777" w:rsidR="00D554DD" w:rsidRDefault="00D554DD">
      <w:r>
        <w:separator/>
      </w:r>
    </w:p>
  </w:footnote>
  <w:footnote w:type="continuationSeparator" w:id="0">
    <w:p w14:paraId="48379CC6" w14:textId="77777777" w:rsidR="00D554DD" w:rsidRDefault="00D5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256BFE"/>
    <w:multiLevelType w:val="hybridMultilevel"/>
    <w:tmpl w:val="9EFC9E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8F62D18"/>
    <w:multiLevelType w:val="hybridMultilevel"/>
    <w:tmpl w:val="3918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8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6378E"/>
    <w:multiLevelType w:val="hybridMultilevel"/>
    <w:tmpl w:val="C4FEF21C"/>
    <w:lvl w:ilvl="0" w:tplc="67000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53E99"/>
    <w:multiLevelType w:val="hybridMultilevel"/>
    <w:tmpl w:val="6EEA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178006E"/>
    <w:multiLevelType w:val="hybridMultilevel"/>
    <w:tmpl w:val="560C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3197D80"/>
    <w:multiLevelType w:val="hybridMultilevel"/>
    <w:tmpl w:val="DF1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6DCA3FEA"/>
    <w:multiLevelType w:val="multilevel"/>
    <w:tmpl w:val="147AF3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8" w:hanging="576"/>
      </w:pPr>
      <w:rPr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52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38"/>
  </w:num>
  <w:num w:numId="5">
    <w:abstractNumId w:val="6"/>
  </w:num>
  <w:num w:numId="6">
    <w:abstractNumId w:val="21"/>
  </w:num>
  <w:num w:numId="7">
    <w:abstractNumId w:val="1"/>
  </w:num>
  <w:num w:numId="8">
    <w:abstractNumId w:val="16"/>
  </w:num>
  <w:num w:numId="9">
    <w:abstractNumId w:val="44"/>
  </w:num>
  <w:num w:numId="10">
    <w:abstractNumId w:val="25"/>
  </w:num>
  <w:num w:numId="11">
    <w:abstractNumId w:val="41"/>
  </w:num>
  <w:num w:numId="12">
    <w:abstractNumId w:val="43"/>
  </w:num>
  <w:num w:numId="13">
    <w:abstractNumId w:val="0"/>
  </w:num>
  <w:num w:numId="14">
    <w:abstractNumId w:val="49"/>
  </w:num>
  <w:num w:numId="15">
    <w:abstractNumId w:val="31"/>
  </w:num>
  <w:num w:numId="16">
    <w:abstractNumId w:val="47"/>
  </w:num>
  <w:num w:numId="17">
    <w:abstractNumId w:val="28"/>
  </w:num>
  <w:num w:numId="18">
    <w:abstractNumId w:val="9"/>
  </w:num>
  <w:num w:numId="19">
    <w:abstractNumId w:val="27"/>
  </w:num>
  <w:num w:numId="20">
    <w:abstractNumId w:val="34"/>
  </w:num>
  <w:num w:numId="21">
    <w:abstractNumId w:val="30"/>
  </w:num>
  <w:num w:numId="22">
    <w:abstractNumId w:val="24"/>
  </w:num>
  <w:num w:numId="23">
    <w:abstractNumId w:val="51"/>
  </w:num>
  <w:num w:numId="24">
    <w:abstractNumId w:val="8"/>
  </w:num>
  <w:num w:numId="25">
    <w:abstractNumId w:val="29"/>
  </w:num>
  <w:num w:numId="26">
    <w:abstractNumId w:val="20"/>
  </w:num>
  <w:num w:numId="27">
    <w:abstractNumId w:val="33"/>
  </w:num>
  <w:num w:numId="28">
    <w:abstractNumId w:val="5"/>
  </w:num>
  <w:num w:numId="29">
    <w:abstractNumId w:val="46"/>
  </w:num>
  <w:num w:numId="30">
    <w:abstractNumId w:val="22"/>
  </w:num>
  <w:num w:numId="31">
    <w:abstractNumId w:val="37"/>
  </w:num>
  <w:num w:numId="32">
    <w:abstractNumId w:val="26"/>
  </w:num>
  <w:num w:numId="33">
    <w:abstractNumId w:val="23"/>
  </w:num>
  <w:num w:numId="34">
    <w:abstractNumId w:val="13"/>
  </w:num>
  <w:num w:numId="35">
    <w:abstractNumId w:val="45"/>
  </w:num>
  <w:num w:numId="36">
    <w:abstractNumId w:val="40"/>
  </w:num>
  <w:num w:numId="37">
    <w:abstractNumId w:val="12"/>
  </w:num>
  <w:num w:numId="38">
    <w:abstractNumId w:val="19"/>
  </w:num>
  <w:num w:numId="39">
    <w:abstractNumId w:val="10"/>
  </w:num>
  <w:num w:numId="40">
    <w:abstractNumId w:val="48"/>
  </w:num>
  <w:num w:numId="41">
    <w:abstractNumId w:val="52"/>
  </w:num>
  <w:num w:numId="42">
    <w:abstractNumId w:val="50"/>
  </w:num>
  <w:num w:numId="43">
    <w:abstractNumId w:val="4"/>
  </w:num>
  <w:num w:numId="44">
    <w:abstractNumId w:val="2"/>
  </w:num>
  <w:num w:numId="45">
    <w:abstractNumId w:val="14"/>
  </w:num>
  <w:num w:numId="46">
    <w:abstractNumId w:val="15"/>
  </w:num>
  <w:num w:numId="47">
    <w:abstractNumId w:val="35"/>
  </w:num>
  <w:num w:numId="48">
    <w:abstractNumId w:val="42"/>
  </w:num>
  <w:num w:numId="49">
    <w:abstractNumId w:val="11"/>
  </w:num>
  <w:num w:numId="50">
    <w:abstractNumId w:val="32"/>
  </w:num>
  <w:num w:numId="51">
    <w:abstractNumId w:val="39"/>
  </w:num>
  <w:num w:numId="52">
    <w:abstractNumId w:val="7"/>
  </w:num>
  <w:num w:numId="53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D"/>
    <w:rsid w:val="000008EC"/>
    <w:rsid w:val="0000112A"/>
    <w:rsid w:val="00012D47"/>
    <w:rsid w:val="00035F6D"/>
    <w:rsid w:val="00040B9C"/>
    <w:rsid w:val="000419FA"/>
    <w:rsid w:val="0004343C"/>
    <w:rsid w:val="000443E7"/>
    <w:rsid w:val="00053497"/>
    <w:rsid w:val="00063C59"/>
    <w:rsid w:val="00067219"/>
    <w:rsid w:val="00083D28"/>
    <w:rsid w:val="000875F3"/>
    <w:rsid w:val="00087F16"/>
    <w:rsid w:val="0009388A"/>
    <w:rsid w:val="00094583"/>
    <w:rsid w:val="000A5AEA"/>
    <w:rsid w:val="000B2CA3"/>
    <w:rsid w:val="000C0454"/>
    <w:rsid w:val="000C0474"/>
    <w:rsid w:val="000D04AD"/>
    <w:rsid w:val="000D7BEC"/>
    <w:rsid w:val="000E387D"/>
    <w:rsid w:val="000E4684"/>
    <w:rsid w:val="000F490C"/>
    <w:rsid w:val="00121211"/>
    <w:rsid w:val="001252F0"/>
    <w:rsid w:val="001378C5"/>
    <w:rsid w:val="00137AAB"/>
    <w:rsid w:val="001401B6"/>
    <w:rsid w:val="00145DF8"/>
    <w:rsid w:val="00154A82"/>
    <w:rsid w:val="001612D5"/>
    <w:rsid w:val="00170319"/>
    <w:rsid w:val="001726C0"/>
    <w:rsid w:val="0019156B"/>
    <w:rsid w:val="00192938"/>
    <w:rsid w:val="00196CDC"/>
    <w:rsid w:val="001A1B4D"/>
    <w:rsid w:val="001A20B6"/>
    <w:rsid w:val="001B474E"/>
    <w:rsid w:val="001B6644"/>
    <w:rsid w:val="001D51C2"/>
    <w:rsid w:val="001E16EF"/>
    <w:rsid w:val="001E3236"/>
    <w:rsid w:val="001E4195"/>
    <w:rsid w:val="001F0716"/>
    <w:rsid w:val="001F7378"/>
    <w:rsid w:val="002123A0"/>
    <w:rsid w:val="00215350"/>
    <w:rsid w:val="00221199"/>
    <w:rsid w:val="00224DC5"/>
    <w:rsid w:val="0022720E"/>
    <w:rsid w:val="00230B1E"/>
    <w:rsid w:val="002662F7"/>
    <w:rsid w:val="00275453"/>
    <w:rsid w:val="00280AA5"/>
    <w:rsid w:val="00280D3B"/>
    <w:rsid w:val="002824D4"/>
    <w:rsid w:val="00291997"/>
    <w:rsid w:val="00295E61"/>
    <w:rsid w:val="002B6803"/>
    <w:rsid w:val="002C5FB0"/>
    <w:rsid w:val="002D1C46"/>
    <w:rsid w:val="002E1823"/>
    <w:rsid w:val="002E2986"/>
    <w:rsid w:val="002E57EE"/>
    <w:rsid w:val="002E58F2"/>
    <w:rsid w:val="002E6710"/>
    <w:rsid w:val="002E6F01"/>
    <w:rsid w:val="002F0CFA"/>
    <w:rsid w:val="003008FC"/>
    <w:rsid w:val="003012C4"/>
    <w:rsid w:val="003129B3"/>
    <w:rsid w:val="003218CB"/>
    <w:rsid w:val="00331868"/>
    <w:rsid w:val="003464BA"/>
    <w:rsid w:val="00365C88"/>
    <w:rsid w:val="0038243E"/>
    <w:rsid w:val="00390DF3"/>
    <w:rsid w:val="00393136"/>
    <w:rsid w:val="0039360E"/>
    <w:rsid w:val="003963B9"/>
    <w:rsid w:val="003A04C1"/>
    <w:rsid w:val="003A672D"/>
    <w:rsid w:val="003B5C84"/>
    <w:rsid w:val="003B6302"/>
    <w:rsid w:val="003C7311"/>
    <w:rsid w:val="003D24A3"/>
    <w:rsid w:val="003D2980"/>
    <w:rsid w:val="003D6B12"/>
    <w:rsid w:val="003E33BF"/>
    <w:rsid w:val="003E48F6"/>
    <w:rsid w:val="003F7903"/>
    <w:rsid w:val="003F7E51"/>
    <w:rsid w:val="00402F0D"/>
    <w:rsid w:val="004134DD"/>
    <w:rsid w:val="00416F84"/>
    <w:rsid w:val="00423ED7"/>
    <w:rsid w:val="00426B11"/>
    <w:rsid w:val="00436530"/>
    <w:rsid w:val="00442B5B"/>
    <w:rsid w:val="00454160"/>
    <w:rsid w:val="00455357"/>
    <w:rsid w:val="0049376F"/>
    <w:rsid w:val="004A5939"/>
    <w:rsid w:val="004C2552"/>
    <w:rsid w:val="004C29F5"/>
    <w:rsid w:val="004D1B20"/>
    <w:rsid w:val="004D1D19"/>
    <w:rsid w:val="004E752B"/>
    <w:rsid w:val="004E78DF"/>
    <w:rsid w:val="004F214C"/>
    <w:rsid w:val="004F5D89"/>
    <w:rsid w:val="005009C5"/>
    <w:rsid w:val="00501846"/>
    <w:rsid w:val="005060DA"/>
    <w:rsid w:val="00507B33"/>
    <w:rsid w:val="00520374"/>
    <w:rsid w:val="005219C7"/>
    <w:rsid w:val="005269F3"/>
    <w:rsid w:val="00543FDD"/>
    <w:rsid w:val="0055006D"/>
    <w:rsid w:val="0055499B"/>
    <w:rsid w:val="00557BA2"/>
    <w:rsid w:val="005624B4"/>
    <w:rsid w:val="00565DF2"/>
    <w:rsid w:val="00574C60"/>
    <w:rsid w:val="005852A9"/>
    <w:rsid w:val="005875AD"/>
    <w:rsid w:val="00591EF0"/>
    <w:rsid w:val="0059527B"/>
    <w:rsid w:val="005B00F4"/>
    <w:rsid w:val="005D1BDE"/>
    <w:rsid w:val="005E7C40"/>
    <w:rsid w:val="005F016F"/>
    <w:rsid w:val="006071CC"/>
    <w:rsid w:val="00615AF7"/>
    <w:rsid w:val="0063127C"/>
    <w:rsid w:val="0063219B"/>
    <w:rsid w:val="00640E6A"/>
    <w:rsid w:val="00641835"/>
    <w:rsid w:val="00650E54"/>
    <w:rsid w:val="00651D33"/>
    <w:rsid w:val="0065335B"/>
    <w:rsid w:val="00655AB1"/>
    <w:rsid w:val="006568E4"/>
    <w:rsid w:val="00661224"/>
    <w:rsid w:val="00661C9F"/>
    <w:rsid w:val="006769ED"/>
    <w:rsid w:val="00691F53"/>
    <w:rsid w:val="00693CFE"/>
    <w:rsid w:val="006B111E"/>
    <w:rsid w:val="006B2BDD"/>
    <w:rsid w:val="006B4F25"/>
    <w:rsid w:val="006C2553"/>
    <w:rsid w:val="006D2648"/>
    <w:rsid w:val="006E0795"/>
    <w:rsid w:val="006E15ED"/>
    <w:rsid w:val="006E1C36"/>
    <w:rsid w:val="006F2D63"/>
    <w:rsid w:val="0070691A"/>
    <w:rsid w:val="00706C1D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603E8"/>
    <w:rsid w:val="00763634"/>
    <w:rsid w:val="00780E2B"/>
    <w:rsid w:val="007A3754"/>
    <w:rsid w:val="007B12C7"/>
    <w:rsid w:val="007B42D0"/>
    <w:rsid w:val="007B49D4"/>
    <w:rsid w:val="007B6932"/>
    <w:rsid w:val="007C44ED"/>
    <w:rsid w:val="007C4AEA"/>
    <w:rsid w:val="007C5EB9"/>
    <w:rsid w:val="007C5FD1"/>
    <w:rsid w:val="007C6E10"/>
    <w:rsid w:val="007D0608"/>
    <w:rsid w:val="007D084A"/>
    <w:rsid w:val="007D3041"/>
    <w:rsid w:val="007E7DCA"/>
    <w:rsid w:val="007F01C5"/>
    <w:rsid w:val="007F39C3"/>
    <w:rsid w:val="007F72D6"/>
    <w:rsid w:val="00800729"/>
    <w:rsid w:val="008179B7"/>
    <w:rsid w:val="0082036B"/>
    <w:rsid w:val="00822157"/>
    <w:rsid w:val="0082706F"/>
    <w:rsid w:val="008329F5"/>
    <w:rsid w:val="0084070A"/>
    <w:rsid w:val="0084078F"/>
    <w:rsid w:val="008444BF"/>
    <w:rsid w:val="00865834"/>
    <w:rsid w:val="00870D46"/>
    <w:rsid w:val="00882B0F"/>
    <w:rsid w:val="0088432B"/>
    <w:rsid w:val="00894443"/>
    <w:rsid w:val="008A6836"/>
    <w:rsid w:val="008B691D"/>
    <w:rsid w:val="008C29AA"/>
    <w:rsid w:val="008C6036"/>
    <w:rsid w:val="008E47F9"/>
    <w:rsid w:val="008F239D"/>
    <w:rsid w:val="008F37E7"/>
    <w:rsid w:val="00901426"/>
    <w:rsid w:val="00902479"/>
    <w:rsid w:val="00917EF5"/>
    <w:rsid w:val="00924CEE"/>
    <w:rsid w:val="00926399"/>
    <w:rsid w:val="00935DEE"/>
    <w:rsid w:val="009462A1"/>
    <w:rsid w:val="009471ED"/>
    <w:rsid w:val="00947BF6"/>
    <w:rsid w:val="00956A1A"/>
    <w:rsid w:val="00963BDF"/>
    <w:rsid w:val="00964B74"/>
    <w:rsid w:val="00972B8A"/>
    <w:rsid w:val="00992EEC"/>
    <w:rsid w:val="009B056B"/>
    <w:rsid w:val="009B47EA"/>
    <w:rsid w:val="009D444B"/>
    <w:rsid w:val="009E09FD"/>
    <w:rsid w:val="009E50E0"/>
    <w:rsid w:val="009E5620"/>
    <w:rsid w:val="009E7DCA"/>
    <w:rsid w:val="00A11AB0"/>
    <w:rsid w:val="00A1341A"/>
    <w:rsid w:val="00A34ABE"/>
    <w:rsid w:val="00A41462"/>
    <w:rsid w:val="00A45EAF"/>
    <w:rsid w:val="00A51F1F"/>
    <w:rsid w:val="00A55E1F"/>
    <w:rsid w:val="00A663D1"/>
    <w:rsid w:val="00A704EC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B6F62"/>
    <w:rsid w:val="00AC1F25"/>
    <w:rsid w:val="00AD00FB"/>
    <w:rsid w:val="00AD0CB0"/>
    <w:rsid w:val="00AD2DD7"/>
    <w:rsid w:val="00AD3FAB"/>
    <w:rsid w:val="00AD5AF1"/>
    <w:rsid w:val="00AE2461"/>
    <w:rsid w:val="00AE5679"/>
    <w:rsid w:val="00AE6950"/>
    <w:rsid w:val="00B04794"/>
    <w:rsid w:val="00B137A4"/>
    <w:rsid w:val="00B30E42"/>
    <w:rsid w:val="00B346F7"/>
    <w:rsid w:val="00B4124D"/>
    <w:rsid w:val="00B42A42"/>
    <w:rsid w:val="00B46031"/>
    <w:rsid w:val="00B7597A"/>
    <w:rsid w:val="00B84A1F"/>
    <w:rsid w:val="00B86BB1"/>
    <w:rsid w:val="00B92794"/>
    <w:rsid w:val="00B94883"/>
    <w:rsid w:val="00B9647D"/>
    <w:rsid w:val="00BB2578"/>
    <w:rsid w:val="00BB2E0F"/>
    <w:rsid w:val="00BC3574"/>
    <w:rsid w:val="00BC5E37"/>
    <w:rsid w:val="00BE2C03"/>
    <w:rsid w:val="00C00EA2"/>
    <w:rsid w:val="00C03689"/>
    <w:rsid w:val="00C04054"/>
    <w:rsid w:val="00C04181"/>
    <w:rsid w:val="00C0678B"/>
    <w:rsid w:val="00C171D1"/>
    <w:rsid w:val="00C2175F"/>
    <w:rsid w:val="00C23C50"/>
    <w:rsid w:val="00C301BF"/>
    <w:rsid w:val="00C337B3"/>
    <w:rsid w:val="00C3523B"/>
    <w:rsid w:val="00C36F93"/>
    <w:rsid w:val="00C50B4D"/>
    <w:rsid w:val="00C52AF5"/>
    <w:rsid w:val="00C538F2"/>
    <w:rsid w:val="00C61C34"/>
    <w:rsid w:val="00C63984"/>
    <w:rsid w:val="00C84938"/>
    <w:rsid w:val="00C850CA"/>
    <w:rsid w:val="00C87652"/>
    <w:rsid w:val="00C92F77"/>
    <w:rsid w:val="00C93DDE"/>
    <w:rsid w:val="00CA5278"/>
    <w:rsid w:val="00CC31BB"/>
    <w:rsid w:val="00CC717D"/>
    <w:rsid w:val="00CE2D36"/>
    <w:rsid w:val="00D00C7A"/>
    <w:rsid w:val="00D227EC"/>
    <w:rsid w:val="00D331D3"/>
    <w:rsid w:val="00D36FAE"/>
    <w:rsid w:val="00D43F6E"/>
    <w:rsid w:val="00D467FE"/>
    <w:rsid w:val="00D469E5"/>
    <w:rsid w:val="00D554DD"/>
    <w:rsid w:val="00D70C58"/>
    <w:rsid w:val="00D71B41"/>
    <w:rsid w:val="00D8043C"/>
    <w:rsid w:val="00D812AF"/>
    <w:rsid w:val="00D87B54"/>
    <w:rsid w:val="00DA12C8"/>
    <w:rsid w:val="00DA53A5"/>
    <w:rsid w:val="00DC3F7E"/>
    <w:rsid w:val="00DC5633"/>
    <w:rsid w:val="00DC61B7"/>
    <w:rsid w:val="00DD0FAD"/>
    <w:rsid w:val="00DD704C"/>
    <w:rsid w:val="00DF3326"/>
    <w:rsid w:val="00E01A5E"/>
    <w:rsid w:val="00E04A53"/>
    <w:rsid w:val="00E27B68"/>
    <w:rsid w:val="00E317DA"/>
    <w:rsid w:val="00E36E0B"/>
    <w:rsid w:val="00E62B1F"/>
    <w:rsid w:val="00E64CDA"/>
    <w:rsid w:val="00E6631C"/>
    <w:rsid w:val="00E66AC6"/>
    <w:rsid w:val="00E84F6D"/>
    <w:rsid w:val="00E90234"/>
    <w:rsid w:val="00E93867"/>
    <w:rsid w:val="00EA0A35"/>
    <w:rsid w:val="00EA434D"/>
    <w:rsid w:val="00EA7A69"/>
    <w:rsid w:val="00EB1579"/>
    <w:rsid w:val="00EB198C"/>
    <w:rsid w:val="00EB4ABD"/>
    <w:rsid w:val="00EC11A4"/>
    <w:rsid w:val="00EC61FD"/>
    <w:rsid w:val="00ED01B1"/>
    <w:rsid w:val="00ED6EAE"/>
    <w:rsid w:val="00ED6F18"/>
    <w:rsid w:val="00ED7861"/>
    <w:rsid w:val="00EE584D"/>
    <w:rsid w:val="00F01396"/>
    <w:rsid w:val="00F01499"/>
    <w:rsid w:val="00F16883"/>
    <w:rsid w:val="00F17CE6"/>
    <w:rsid w:val="00F24B62"/>
    <w:rsid w:val="00F336C2"/>
    <w:rsid w:val="00F36714"/>
    <w:rsid w:val="00F65540"/>
    <w:rsid w:val="00F677F5"/>
    <w:rsid w:val="00F7498C"/>
    <w:rsid w:val="00F91776"/>
    <w:rsid w:val="00F97CB9"/>
    <w:rsid w:val="00FA55EC"/>
    <w:rsid w:val="00FA5AAB"/>
    <w:rsid w:val="00FB7122"/>
    <w:rsid w:val="00FB7D6D"/>
    <w:rsid w:val="00FC6239"/>
    <w:rsid w:val="00FE53F2"/>
    <w:rsid w:val="00FE5D41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E61576F5D9A419C6975DE26F16283" ma:contentTypeVersion="14" ma:contentTypeDescription="Create a new document." ma:contentTypeScope="" ma:versionID="d07bd2003addfc7ff382d99b0978cc60">
  <xsd:schema xmlns:xsd="http://www.w3.org/2001/XMLSchema" xmlns:xs="http://www.w3.org/2001/XMLSchema" xmlns:p="http://schemas.microsoft.com/office/2006/metadata/properties" xmlns:ns3="a9b39226-b87b-4372-98c6-15cab050b5f8" xmlns:ns4="cf6e3788-ca01-4897-989b-1037f9bb29cd" targetNamespace="http://schemas.microsoft.com/office/2006/metadata/properties" ma:root="true" ma:fieldsID="dd7672d35ee494c58e32172dc6aa0c1f" ns3:_="" ns4:_="">
    <xsd:import namespace="a9b39226-b87b-4372-98c6-15cab050b5f8"/>
    <xsd:import namespace="cf6e3788-ca01-4897-989b-1037f9bb2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226-b87b-4372-98c6-15cab050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3788-ca01-4897-989b-1037f9bb2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8664-C8C0-49C7-9851-CD59FDC42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E42F-A4A5-4732-94F9-DB64BCC42EFC}">
  <ds:schemaRefs>
    <ds:schemaRef ds:uri="http://purl.org/dc/terms/"/>
    <ds:schemaRef ds:uri="cf6e3788-ca01-4897-989b-1037f9bb29cd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9b39226-b87b-4372-98c6-15cab050b5f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985C29-6469-4D69-9C88-37657384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39226-b87b-4372-98c6-15cab050b5f8"/>
    <ds:schemaRef ds:uri="cf6e3788-ca01-4897-989b-1037f9bb2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A3C2D-BEBB-4652-B9FD-F35FE584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2076</Characters>
  <Application>Microsoft Office Word</Application>
  <DocSecurity>0</DocSecurity>
  <Lines>64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hsd089m_apx3a_students</vt:lpstr>
    </vt:vector>
  </TitlesOfParts>
  <Company>University of Cambridge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hsd089m_apx3a_students</dc:title>
  <dc:subject>Low Risk (Basic) Travel Assessment Form - Students</dc:subject>
  <dc:creator>Safety Office, OHSS, HS&amp;RF</dc:creator>
  <cp:lastModifiedBy>Sarah Boggie</cp:lastModifiedBy>
  <cp:revision>5</cp:revision>
  <cp:lastPrinted>2019-10-03T10:10:00Z</cp:lastPrinted>
  <dcterms:created xsi:type="dcterms:W3CDTF">2022-04-21T08:05:00Z</dcterms:created>
  <dcterms:modified xsi:type="dcterms:W3CDTF">2022-04-21T08:08:00Z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0x0101000CFE61576F5D9A419C6975DE26F16283</vt:lpwstr>
  </property>
</Properties>
</file>